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F26" w:rsidRDefault="001C2F26" w:rsidP="001C2F2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</w:pPr>
    </w:p>
    <w:p w:rsidR="001C2F26" w:rsidRDefault="001C2F26" w:rsidP="001C2F2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  <w:lang w:eastAsia="en-IN"/>
        </w:rPr>
        <w:drawing>
          <wp:inline distT="0" distB="0" distL="0" distR="0">
            <wp:extent cx="1143000" cy="1790700"/>
            <wp:effectExtent l="0" t="0" r="0" b="0"/>
            <wp:docPr id="1247441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26" w:rsidRDefault="001C2F26" w:rsidP="001C2F2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</w:pPr>
    </w:p>
    <w:p w:rsidR="001C2F26" w:rsidRPr="001C2F26" w:rsidRDefault="001C2F26" w:rsidP="001C2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C2F2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  <w:t xml:space="preserve">NAME: </w:t>
      </w:r>
      <w:proofErr w:type="spellStart"/>
      <w:proofErr w:type="gramStart"/>
      <w:r w:rsidRPr="001C2F2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  <w:t>Dr.THARUN</w:t>
      </w:r>
      <w:proofErr w:type="spellEnd"/>
      <w:proofErr w:type="gramEnd"/>
      <w:r w:rsidRPr="001C2F2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  <w:t>  VARGHESE JACOB</w:t>
      </w:r>
    </w:p>
    <w:p w:rsidR="001C2F26" w:rsidRPr="001C2F26" w:rsidRDefault="001C2F26" w:rsidP="001C2F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1C2F2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DEPARTMENT: ORAL AND MAXILLOFACIAL PATHOLOGY AND MICROBIOLOGY</w:t>
      </w:r>
    </w:p>
    <w:p w:rsidR="001C2F26" w:rsidRPr="001C2F26" w:rsidRDefault="001C2F26" w:rsidP="001C2F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1C2F2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QUALIFICATION: BDS MDS PGDBEME</w:t>
      </w:r>
    </w:p>
    <w:p w:rsidR="001C2F26" w:rsidRPr="001C2F26" w:rsidRDefault="001C2F26" w:rsidP="001C2F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1C2F2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DESIGNATION: ASSOCIATE PROFESSOR</w:t>
      </w:r>
    </w:p>
    <w:p w:rsidR="007F382F" w:rsidRDefault="007F382F" w:rsidP="001C2F26"/>
    <w:p w:rsidR="001C2F26" w:rsidRDefault="001C2F26" w:rsidP="001C2F26"/>
    <w:p w:rsidR="001C2F26" w:rsidRPr="001C2F26" w:rsidRDefault="001C2F26" w:rsidP="001C2F26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Pr="001C2F26">
        <w:rPr>
          <w:sz w:val="32"/>
          <w:szCs w:val="32"/>
        </w:rPr>
        <w:t xml:space="preserve">chievements and </w:t>
      </w:r>
      <w:r>
        <w:rPr>
          <w:sz w:val="32"/>
          <w:szCs w:val="32"/>
        </w:rPr>
        <w:t>A</w:t>
      </w:r>
      <w:r w:rsidRPr="001C2F26">
        <w:rPr>
          <w:sz w:val="32"/>
          <w:szCs w:val="32"/>
        </w:rPr>
        <w:t>wards</w:t>
      </w:r>
    </w:p>
    <w:p w:rsidR="001C2F26" w:rsidRPr="007F382F" w:rsidRDefault="001C2F26" w:rsidP="001C2F26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sz w:val="24"/>
        </w:rPr>
      </w:pPr>
      <w:r w:rsidRPr="007F382F">
        <w:rPr>
          <w:rFonts w:cstheme="minorHAnsi"/>
          <w:sz w:val="24"/>
        </w:rPr>
        <w:t>Best Scientific Paper Presentation Award in 2010 at IDA Tamil Nadu State Dental Conference, for ‘Clear Cell Variants in Mucoepidermoid Carcinoma’.</w:t>
      </w:r>
    </w:p>
    <w:p w:rsidR="001C2F26" w:rsidRPr="007F382F" w:rsidRDefault="001C2F26" w:rsidP="001C2F26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sz w:val="24"/>
        </w:rPr>
      </w:pPr>
      <w:r w:rsidRPr="007F382F">
        <w:rPr>
          <w:rFonts w:cstheme="minorHAnsi"/>
          <w:sz w:val="24"/>
        </w:rPr>
        <w:t xml:space="preserve">Best Scientific Paper Presentation Award in 2020 at IDC National Dental </w:t>
      </w:r>
      <w:proofErr w:type="spellStart"/>
      <w:proofErr w:type="gramStart"/>
      <w:r w:rsidRPr="007F382F">
        <w:rPr>
          <w:rFonts w:cstheme="minorHAnsi"/>
          <w:sz w:val="24"/>
        </w:rPr>
        <w:t>Conference,Trivandrum</w:t>
      </w:r>
      <w:proofErr w:type="spellEnd"/>
      <w:proofErr w:type="gramEnd"/>
      <w:r w:rsidRPr="007F382F">
        <w:rPr>
          <w:rFonts w:cstheme="minorHAnsi"/>
          <w:sz w:val="24"/>
        </w:rPr>
        <w:t xml:space="preserve"> for ‘</w:t>
      </w:r>
      <w:proofErr w:type="spellStart"/>
      <w:r w:rsidRPr="007F382F">
        <w:rPr>
          <w:rFonts w:cstheme="minorHAnsi"/>
          <w:sz w:val="24"/>
        </w:rPr>
        <w:t>ARISE:</w:t>
      </w:r>
      <w:r>
        <w:rPr>
          <w:rFonts w:cstheme="minorHAnsi"/>
          <w:sz w:val="24"/>
        </w:rPr>
        <w:t>Bioethical</w:t>
      </w:r>
      <w:proofErr w:type="spellEnd"/>
      <w:r>
        <w:rPr>
          <w:rFonts w:cstheme="minorHAnsi"/>
          <w:sz w:val="24"/>
        </w:rPr>
        <w:t xml:space="preserve"> </w:t>
      </w:r>
      <w:r w:rsidRPr="007F382F">
        <w:rPr>
          <w:rFonts w:cstheme="minorHAnsi"/>
          <w:sz w:val="24"/>
        </w:rPr>
        <w:t>Legal aspects in Saliva’.</w:t>
      </w:r>
    </w:p>
    <w:p w:rsidR="001C2F26" w:rsidRPr="007F382F" w:rsidRDefault="001C2F26" w:rsidP="001C2F26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sz w:val="24"/>
        </w:rPr>
      </w:pPr>
      <w:r w:rsidRPr="007F382F">
        <w:rPr>
          <w:rFonts w:cstheme="minorHAnsi"/>
          <w:sz w:val="24"/>
        </w:rPr>
        <w:t xml:space="preserve">Received Best IDA Branch President State Award in 2021 at IDA Kerala State Dental </w:t>
      </w:r>
      <w:proofErr w:type="spellStart"/>
      <w:proofErr w:type="gramStart"/>
      <w:r w:rsidRPr="007F382F">
        <w:rPr>
          <w:rFonts w:cstheme="minorHAnsi"/>
          <w:sz w:val="24"/>
        </w:rPr>
        <w:t>Conference,Trivandrum</w:t>
      </w:r>
      <w:proofErr w:type="spellEnd"/>
      <w:proofErr w:type="gramEnd"/>
    </w:p>
    <w:p w:rsidR="001C2F26" w:rsidRDefault="001C2F26" w:rsidP="001C2F26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sz w:val="24"/>
        </w:rPr>
      </w:pPr>
      <w:r w:rsidRPr="007F382F">
        <w:rPr>
          <w:rFonts w:cstheme="minorHAnsi"/>
          <w:sz w:val="24"/>
        </w:rPr>
        <w:t>Received Best IDA Branch President National Award in 2023 at ID</w:t>
      </w:r>
      <w:r>
        <w:rPr>
          <w:rFonts w:cstheme="minorHAnsi"/>
          <w:sz w:val="24"/>
        </w:rPr>
        <w:t>A N</w:t>
      </w:r>
      <w:r w:rsidRPr="007F382F">
        <w:rPr>
          <w:rFonts w:cstheme="minorHAnsi"/>
          <w:sz w:val="24"/>
        </w:rPr>
        <w:t xml:space="preserve">ational </w:t>
      </w:r>
      <w:proofErr w:type="spellStart"/>
      <w:proofErr w:type="gramStart"/>
      <w:r w:rsidRPr="007F382F">
        <w:rPr>
          <w:rFonts w:cstheme="minorHAnsi"/>
          <w:sz w:val="24"/>
        </w:rPr>
        <w:t>Headquarters,Mumbai</w:t>
      </w:r>
      <w:proofErr w:type="spellEnd"/>
      <w:proofErr w:type="gramEnd"/>
    </w:p>
    <w:p w:rsidR="001C2F26" w:rsidRDefault="001C2F26" w:rsidP="001C2F2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1C2F26">
        <w:rPr>
          <w:rFonts w:ascii="Arial" w:hAnsi="Arial" w:cs="Arial"/>
          <w:sz w:val="20"/>
        </w:rPr>
        <w:t>Details of Publications:</w:t>
      </w:r>
    </w:p>
    <w:p w:rsidR="001C2F26" w:rsidRPr="001C2F26" w:rsidRDefault="001C2F26" w:rsidP="001C2F26">
      <w:pPr>
        <w:pStyle w:val="ListParagraph"/>
        <w:spacing w:line="360" w:lineRule="auto"/>
        <w:rPr>
          <w:rFonts w:ascii="Arial" w:hAnsi="Arial" w:cs="Arial"/>
          <w:sz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5"/>
        <w:gridCol w:w="4379"/>
        <w:gridCol w:w="4127"/>
      </w:tblGrid>
      <w:tr w:rsidR="001C2F26" w:rsidTr="00F415A9">
        <w:tc>
          <w:tcPr>
            <w:tcW w:w="845" w:type="dxa"/>
          </w:tcPr>
          <w:p w:rsidR="001C2F26" w:rsidRPr="00080B22" w:rsidRDefault="001C2F26" w:rsidP="00F415A9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080B22">
              <w:rPr>
                <w:rFonts w:ascii="Arial" w:hAnsi="Arial" w:cs="Arial"/>
                <w:b/>
                <w:sz w:val="20"/>
              </w:rPr>
              <w:t>S.No</w:t>
            </w:r>
            <w:proofErr w:type="spellEnd"/>
            <w:r w:rsidRPr="00080B22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4379" w:type="dxa"/>
          </w:tcPr>
          <w:p w:rsidR="001C2F26" w:rsidRPr="00080B22" w:rsidRDefault="001C2F26" w:rsidP="00F415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80B22">
              <w:rPr>
                <w:rFonts w:ascii="Arial" w:hAnsi="Arial" w:cs="Arial"/>
                <w:b/>
                <w:sz w:val="20"/>
              </w:rPr>
              <w:t>Title of the Articles</w:t>
            </w:r>
          </w:p>
        </w:tc>
        <w:tc>
          <w:tcPr>
            <w:tcW w:w="4127" w:type="dxa"/>
          </w:tcPr>
          <w:p w:rsidR="001C2F26" w:rsidRPr="00080B22" w:rsidRDefault="001C2F26" w:rsidP="00F415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80B22">
              <w:rPr>
                <w:rFonts w:ascii="Arial" w:hAnsi="Arial" w:cs="Arial"/>
                <w:b/>
                <w:sz w:val="20"/>
              </w:rPr>
              <w:t>Journal Details</w:t>
            </w:r>
          </w:p>
        </w:tc>
      </w:tr>
      <w:tr w:rsidR="001C2F26" w:rsidTr="00F415A9">
        <w:tc>
          <w:tcPr>
            <w:tcW w:w="845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379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277972">
              <w:rPr>
                <w:rFonts w:ascii="Arial" w:hAnsi="Arial" w:cs="Arial"/>
                <w:sz w:val="20"/>
              </w:rPr>
              <w:t>Infectious Mononuc</w:t>
            </w:r>
            <w:r>
              <w:rPr>
                <w:rFonts w:ascii="Arial" w:hAnsi="Arial" w:cs="Arial"/>
                <w:sz w:val="20"/>
              </w:rPr>
              <w:t>leosis – A Case Report</w:t>
            </w:r>
          </w:p>
        </w:tc>
        <w:tc>
          <w:tcPr>
            <w:tcW w:w="4127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277972">
              <w:rPr>
                <w:rFonts w:ascii="Arial" w:hAnsi="Arial" w:cs="Arial"/>
                <w:sz w:val="20"/>
              </w:rPr>
              <w:t>PenDent.Indian</w:t>
            </w:r>
            <w:proofErr w:type="spellEnd"/>
            <w:r w:rsidRPr="00277972">
              <w:rPr>
                <w:rFonts w:ascii="Arial" w:hAnsi="Arial" w:cs="Arial"/>
                <w:sz w:val="20"/>
              </w:rPr>
              <w:t xml:space="preserve"> Dental Association.Vol.</w:t>
            </w:r>
            <w:proofErr w:type="gramStart"/>
            <w:r w:rsidRPr="00277972">
              <w:rPr>
                <w:rFonts w:ascii="Arial" w:hAnsi="Arial" w:cs="Arial"/>
                <w:sz w:val="20"/>
              </w:rPr>
              <w:t>3.Issue</w:t>
            </w:r>
            <w:proofErr w:type="gramEnd"/>
            <w:r w:rsidRPr="00277972">
              <w:rPr>
                <w:rFonts w:ascii="Arial" w:hAnsi="Arial" w:cs="Arial"/>
                <w:sz w:val="20"/>
              </w:rPr>
              <w:t xml:space="preserve"> 2.</w:t>
            </w:r>
            <w:r>
              <w:t xml:space="preserve"> </w:t>
            </w:r>
            <w:r w:rsidRPr="00277972">
              <w:rPr>
                <w:rFonts w:ascii="Arial" w:hAnsi="Arial" w:cs="Arial"/>
                <w:sz w:val="20"/>
              </w:rPr>
              <w:t>Dec.2008.</w:t>
            </w:r>
          </w:p>
        </w:tc>
      </w:tr>
      <w:tr w:rsidR="001C2F26" w:rsidTr="00F415A9">
        <w:tc>
          <w:tcPr>
            <w:tcW w:w="845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379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277972">
              <w:rPr>
                <w:rFonts w:ascii="Arial" w:hAnsi="Arial" w:cs="Arial"/>
                <w:sz w:val="20"/>
              </w:rPr>
              <w:t>Salivary Diagnostics – Reloaded</w:t>
            </w:r>
          </w:p>
        </w:tc>
        <w:tc>
          <w:tcPr>
            <w:tcW w:w="4127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D67F6">
              <w:rPr>
                <w:rFonts w:ascii="Arial" w:hAnsi="Arial" w:cs="Arial"/>
                <w:sz w:val="20"/>
              </w:rPr>
              <w:t>Oral and Maxillofacial Pathology Journal (OMPJ</w:t>
            </w:r>
            <w:proofErr w:type="gramStart"/>
            <w:r w:rsidRPr="00BD67F6">
              <w:rPr>
                <w:rFonts w:ascii="Arial" w:hAnsi="Arial" w:cs="Arial"/>
                <w:sz w:val="20"/>
              </w:rPr>
              <w:t>).Jan</w:t>
            </w:r>
            <w:proofErr w:type="gramEnd"/>
            <w:r w:rsidRPr="00BD67F6">
              <w:rPr>
                <w:rFonts w:ascii="Arial" w:hAnsi="Arial" w:cs="Arial"/>
                <w:sz w:val="20"/>
              </w:rPr>
              <w:t>-Jun.2011.Vol.2.No.1.</w:t>
            </w:r>
          </w:p>
        </w:tc>
      </w:tr>
      <w:tr w:rsidR="001C2F26" w:rsidTr="00F415A9">
        <w:tc>
          <w:tcPr>
            <w:tcW w:w="845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379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D67F6">
              <w:rPr>
                <w:rFonts w:ascii="Arial" w:hAnsi="Arial" w:cs="Arial"/>
                <w:sz w:val="20"/>
              </w:rPr>
              <w:t>Tooth Patch – Invisibility to Invincibility</w:t>
            </w:r>
          </w:p>
        </w:tc>
        <w:tc>
          <w:tcPr>
            <w:tcW w:w="4127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D67F6">
              <w:rPr>
                <w:rFonts w:ascii="Arial" w:hAnsi="Arial" w:cs="Arial"/>
                <w:sz w:val="20"/>
              </w:rPr>
              <w:t>JIDAS. Indian Dental Association. Mar.</w:t>
            </w:r>
            <w:proofErr w:type="gramStart"/>
            <w:r w:rsidRPr="00BD67F6">
              <w:rPr>
                <w:rFonts w:ascii="Arial" w:hAnsi="Arial" w:cs="Arial"/>
                <w:sz w:val="20"/>
              </w:rPr>
              <w:t>2013 .</w:t>
            </w:r>
            <w:proofErr w:type="gramEnd"/>
            <w:r w:rsidRPr="00BD67F6">
              <w:rPr>
                <w:rFonts w:ascii="Arial" w:hAnsi="Arial" w:cs="Arial"/>
                <w:sz w:val="20"/>
              </w:rPr>
              <w:t>Vol.7.Issue 1.</w:t>
            </w:r>
          </w:p>
        </w:tc>
      </w:tr>
      <w:tr w:rsidR="001C2F26" w:rsidTr="00F415A9">
        <w:tc>
          <w:tcPr>
            <w:tcW w:w="845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379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D67F6">
              <w:rPr>
                <w:rFonts w:ascii="Arial" w:hAnsi="Arial" w:cs="Arial"/>
                <w:sz w:val="20"/>
              </w:rPr>
              <w:t>Salivary Biomarkers and Point of Care diagn</w:t>
            </w:r>
            <w:r>
              <w:rPr>
                <w:rFonts w:ascii="Arial" w:hAnsi="Arial" w:cs="Arial"/>
                <w:sz w:val="20"/>
              </w:rPr>
              <w:t>osis in periodontal disease: A Brief Review</w:t>
            </w:r>
          </w:p>
        </w:tc>
        <w:tc>
          <w:tcPr>
            <w:tcW w:w="4127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D67F6">
              <w:rPr>
                <w:rFonts w:ascii="Arial" w:hAnsi="Arial" w:cs="Arial"/>
                <w:sz w:val="20"/>
              </w:rPr>
              <w:t>Trivandrum Dental Journal.Jan-Jun.</w:t>
            </w:r>
            <w:proofErr w:type="gramStart"/>
            <w:r w:rsidRPr="00BD67F6">
              <w:rPr>
                <w:rFonts w:ascii="Arial" w:hAnsi="Arial" w:cs="Arial"/>
                <w:sz w:val="20"/>
              </w:rPr>
              <w:t>2013.Vol.4.Issue</w:t>
            </w:r>
            <w:proofErr w:type="gramEnd"/>
            <w:r w:rsidRPr="00BD67F6">
              <w:rPr>
                <w:rFonts w:ascii="Arial" w:hAnsi="Arial" w:cs="Arial"/>
                <w:sz w:val="20"/>
              </w:rPr>
              <w:t xml:space="preserve"> 1.</w:t>
            </w:r>
          </w:p>
        </w:tc>
      </w:tr>
      <w:tr w:rsidR="001C2F26" w:rsidTr="00F415A9">
        <w:tc>
          <w:tcPr>
            <w:tcW w:w="845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4379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D67F6">
              <w:rPr>
                <w:rFonts w:ascii="Arial" w:hAnsi="Arial" w:cs="Arial"/>
                <w:sz w:val="20"/>
              </w:rPr>
              <w:t>Gingival Crevicular Fluid – Some Quiescent Thoughts</w:t>
            </w:r>
          </w:p>
        </w:tc>
        <w:tc>
          <w:tcPr>
            <w:tcW w:w="4127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D67F6">
              <w:rPr>
                <w:rFonts w:ascii="Arial" w:hAnsi="Arial" w:cs="Arial"/>
                <w:sz w:val="20"/>
              </w:rPr>
              <w:t>JIDAS Indian Dental Association. Jun.</w:t>
            </w:r>
            <w:proofErr w:type="gramStart"/>
            <w:r w:rsidRPr="00BD67F6">
              <w:rPr>
                <w:rFonts w:ascii="Arial" w:hAnsi="Arial" w:cs="Arial"/>
                <w:sz w:val="20"/>
              </w:rPr>
              <w:t>2013.Vol.7.Issue</w:t>
            </w:r>
            <w:proofErr w:type="gramEnd"/>
            <w:r w:rsidRPr="00BD67F6">
              <w:rPr>
                <w:rFonts w:ascii="Arial" w:hAnsi="Arial" w:cs="Arial"/>
                <w:sz w:val="20"/>
              </w:rPr>
              <w:t xml:space="preserve"> 2.</w:t>
            </w:r>
          </w:p>
        </w:tc>
      </w:tr>
      <w:tr w:rsidR="001C2F26" w:rsidTr="00F415A9">
        <w:tc>
          <w:tcPr>
            <w:tcW w:w="845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4379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D67F6">
              <w:rPr>
                <w:rFonts w:ascii="Arial" w:hAnsi="Arial" w:cs="Arial"/>
                <w:sz w:val="20"/>
              </w:rPr>
              <w:t>Importance of Histopathology in Diagnosis of Central Odontogenic Fibroma</w:t>
            </w:r>
          </w:p>
        </w:tc>
        <w:tc>
          <w:tcPr>
            <w:tcW w:w="4127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D67F6">
              <w:rPr>
                <w:rFonts w:ascii="Arial" w:hAnsi="Arial" w:cs="Arial"/>
                <w:sz w:val="20"/>
              </w:rPr>
              <w:t>Research Journal of Pharmaceutical, Biological and Chemical Sciences.Nov.-Dec.</w:t>
            </w:r>
            <w:proofErr w:type="gramStart"/>
            <w:r w:rsidRPr="00BD67F6">
              <w:rPr>
                <w:rFonts w:ascii="Arial" w:hAnsi="Arial" w:cs="Arial"/>
                <w:sz w:val="20"/>
              </w:rPr>
              <w:t>2014.Vol.</w:t>
            </w:r>
            <w:proofErr w:type="gramEnd"/>
            <w:r w:rsidRPr="00BD67F6">
              <w:rPr>
                <w:rFonts w:ascii="Arial" w:hAnsi="Arial" w:cs="Arial"/>
                <w:sz w:val="20"/>
              </w:rPr>
              <w:t>5(6)</w:t>
            </w:r>
          </w:p>
        </w:tc>
      </w:tr>
      <w:tr w:rsidR="001C2F26" w:rsidTr="00F415A9">
        <w:tc>
          <w:tcPr>
            <w:tcW w:w="845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4379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D67F6">
              <w:rPr>
                <w:rFonts w:ascii="Arial" w:hAnsi="Arial" w:cs="Arial"/>
                <w:sz w:val="20"/>
              </w:rPr>
              <w:t xml:space="preserve">Atypical presentation of Capillary </w:t>
            </w:r>
            <w:proofErr w:type="spellStart"/>
            <w:r w:rsidRPr="00BD67F6">
              <w:rPr>
                <w:rFonts w:ascii="Arial" w:hAnsi="Arial" w:cs="Arial"/>
                <w:sz w:val="20"/>
              </w:rPr>
              <w:t>Hemangioma</w:t>
            </w:r>
            <w:proofErr w:type="spellEnd"/>
            <w:r w:rsidRPr="00BD67F6">
              <w:rPr>
                <w:rFonts w:ascii="Arial" w:hAnsi="Arial" w:cs="Arial"/>
                <w:sz w:val="20"/>
              </w:rPr>
              <w:t xml:space="preserve"> in oral cavity – </w:t>
            </w:r>
            <w:r>
              <w:rPr>
                <w:rFonts w:ascii="Arial" w:hAnsi="Arial" w:cs="Arial"/>
                <w:sz w:val="20"/>
              </w:rPr>
              <w:t>A Case Report</w:t>
            </w:r>
          </w:p>
        </w:tc>
        <w:tc>
          <w:tcPr>
            <w:tcW w:w="4127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D67F6">
              <w:rPr>
                <w:rFonts w:ascii="Arial" w:hAnsi="Arial" w:cs="Arial"/>
                <w:sz w:val="20"/>
              </w:rPr>
              <w:t xml:space="preserve">Journal of Clinical and Diagnostic </w:t>
            </w:r>
            <w:proofErr w:type="gramStart"/>
            <w:r w:rsidRPr="00BD67F6">
              <w:rPr>
                <w:rFonts w:ascii="Arial" w:hAnsi="Arial" w:cs="Arial"/>
                <w:sz w:val="20"/>
              </w:rPr>
              <w:t>Research .</w:t>
            </w:r>
            <w:proofErr w:type="gramEnd"/>
            <w:r w:rsidRPr="00BD67F6">
              <w:rPr>
                <w:rFonts w:ascii="Arial" w:hAnsi="Arial" w:cs="Arial"/>
                <w:sz w:val="20"/>
              </w:rPr>
              <w:t>Oct.2015.Vol.9(10)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B372A">
              <w:rPr>
                <w:rFonts w:ascii="Arial" w:hAnsi="Arial" w:cs="Arial"/>
                <w:i/>
                <w:sz w:val="20"/>
              </w:rPr>
              <w:t>(PubMed)</w:t>
            </w:r>
          </w:p>
        </w:tc>
      </w:tr>
      <w:tr w:rsidR="001C2F26" w:rsidTr="00F415A9">
        <w:tc>
          <w:tcPr>
            <w:tcW w:w="845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4379" w:type="dxa"/>
          </w:tcPr>
          <w:p w:rsidR="001C2F26" w:rsidRPr="00BD67F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D67F6">
              <w:rPr>
                <w:rFonts w:ascii="Arial" w:hAnsi="Arial" w:cs="Arial"/>
                <w:sz w:val="20"/>
              </w:rPr>
              <w:t>A Non-invasive study to estimate and compare salivary sialic acid level as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tumor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marker in patients with Pre-cancer and O</w:t>
            </w:r>
            <w:r w:rsidRPr="00BD67F6">
              <w:rPr>
                <w:rFonts w:ascii="Arial" w:hAnsi="Arial" w:cs="Arial"/>
                <w:sz w:val="20"/>
              </w:rPr>
              <w:t>ral cancer</w:t>
            </w:r>
          </w:p>
        </w:tc>
        <w:tc>
          <w:tcPr>
            <w:tcW w:w="4127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D67F6">
              <w:rPr>
                <w:rFonts w:ascii="Arial" w:hAnsi="Arial" w:cs="Arial"/>
                <w:sz w:val="20"/>
              </w:rPr>
              <w:t>Journal of Cancer Therapeutics and Research. April –J</w:t>
            </w:r>
            <w:r>
              <w:rPr>
                <w:rFonts w:ascii="Arial" w:hAnsi="Arial" w:cs="Arial"/>
                <w:sz w:val="20"/>
              </w:rPr>
              <w:t>une 2016.Volume.12. Issue.</w:t>
            </w:r>
            <w:proofErr w:type="gramStart"/>
            <w:r>
              <w:rPr>
                <w:rFonts w:ascii="Arial" w:hAnsi="Arial" w:cs="Arial"/>
                <w:sz w:val="20"/>
              </w:rPr>
              <w:t>2</w:t>
            </w:r>
            <w:r w:rsidRPr="00BD67F6">
              <w:rPr>
                <w:rFonts w:ascii="Arial" w:hAnsi="Arial" w:cs="Arial"/>
                <w:sz w:val="20"/>
              </w:rPr>
              <w:t xml:space="preserve"> :</w:t>
            </w:r>
            <w:proofErr w:type="gramEnd"/>
            <w:r w:rsidRPr="00BD67F6">
              <w:rPr>
                <w:rFonts w:ascii="Arial" w:hAnsi="Arial" w:cs="Arial"/>
                <w:sz w:val="20"/>
              </w:rPr>
              <w:t xml:space="preserve"> 634-639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B372A">
              <w:rPr>
                <w:rFonts w:ascii="Arial" w:hAnsi="Arial" w:cs="Arial"/>
                <w:i/>
                <w:sz w:val="20"/>
              </w:rPr>
              <w:t>(PubMed)</w:t>
            </w:r>
          </w:p>
        </w:tc>
      </w:tr>
      <w:tr w:rsidR="001C2F26" w:rsidTr="00F415A9">
        <w:tc>
          <w:tcPr>
            <w:tcW w:w="845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4379" w:type="dxa"/>
          </w:tcPr>
          <w:p w:rsidR="001C2F26" w:rsidRPr="00BD67F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Local anaesthetic R</w:t>
            </w:r>
            <w:r w:rsidRPr="00BD67F6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sistance. An Update of a Rare P</w:t>
            </w:r>
            <w:r w:rsidRPr="00BD67F6">
              <w:rPr>
                <w:rFonts w:ascii="Arial" w:hAnsi="Arial" w:cs="Arial"/>
                <w:sz w:val="20"/>
              </w:rPr>
              <w:t>henomenon</w:t>
            </w:r>
          </w:p>
        </w:tc>
        <w:tc>
          <w:tcPr>
            <w:tcW w:w="4127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D67F6">
              <w:rPr>
                <w:rFonts w:ascii="Arial" w:hAnsi="Arial" w:cs="Arial"/>
                <w:sz w:val="20"/>
              </w:rPr>
              <w:t xml:space="preserve">Impressions-Journal of Indian Dental </w:t>
            </w:r>
            <w:proofErr w:type="spellStart"/>
            <w:r w:rsidRPr="00BD67F6">
              <w:rPr>
                <w:rFonts w:ascii="Arial" w:hAnsi="Arial" w:cs="Arial"/>
                <w:sz w:val="20"/>
              </w:rPr>
              <w:t>Association.June</w:t>
            </w:r>
            <w:proofErr w:type="spellEnd"/>
            <w:r w:rsidRPr="00BD67F6">
              <w:rPr>
                <w:rFonts w:ascii="Arial" w:hAnsi="Arial" w:cs="Arial"/>
                <w:sz w:val="20"/>
              </w:rPr>
              <w:t xml:space="preserve"> 2017, Vol. 7, No. 2</w:t>
            </w:r>
            <w:r>
              <w:rPr>
                <w:rFonts w:ascii="Arial" w:hAnsi="Arial" w:cs="Arial"/>
                <w:sz w:val="20"/>
              </w:rPr>
              <w:t>:57-59</w:t>
            </w:r>
          </w:p>
        </w:tc>
      </w:tr>
      <w:tr w:rsidR="001C2F26" w:rsidTr="00F415A9">
        <w:tc>
          <w:tcPr>
            <w:tcW w:w="845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4379" w:type="dxa"/>
          </w:tcPr>
          <w:p w:rsidR="001C2F26" w:rsidRPr="00BD67F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Microarr</w:t>
            </w:r>
            <w:r w:rsidRPr="00AB371D">
              <w:rPr>
                <w:rFonts w:ascii="Arial" w:hAnsi="Arial" w:cs="Arial"/>
                <w:sz w:val="20"/>
              </w:rPr>
              <w:t>ay Technology: Review,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B371D">
              <w:rPr>
                <w:rFonts w:ascii="Arial" w:hAnsi="Arial" w:cs="Arial"/>
                <w:sz w:val="20"/>
              </w:rPr>
              <w:t>App</w:t>
            </w:r>
            <w:r>
              <w:rPr>
                <w:rFonts w:ascii="Arial" w:hAnsi="Arial" w:cs="Arial"/>
                <w:sz w:val="20"/>
              </w:rPr>
              <w:t xml:space="preserve">lications </w:t>
            </w:r>
            <w:proofErr w:type="gramStart"/>
            <w:r>
              <w:rPr>
                <w:rFonts w:ascii="Arial" w:hAnsi="Arial" w:cs="Arial"/>
                <w:sz w:val="20"/>
              </w:rPr>
              <w:t>And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Future Prospects</w:t>
            </w:r>
          </w:p>
        </w:tc>
        <w:tc>
          <w:tcPr>
            <w:tcW w:w="4127" w:type="dxa"/>
          </w:tcPr>
          <w:p w:rsidR="001C2F26" w:rsidRPr="00BD67F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B371D">
              <w:rPr>
                <w:rFonts w:ascii="Arial" w:hAnsi="Arial" w:cs="Arial"/>
                <w:sz w:val="20"/>
              </w:rPr>
              <w:t xml:space="preserve">Trivandrum Dental Journal 2018 Vol 8, Issue </w:t>
            </w:r>
            <w:r>
              <w:rPr>
                <w:rFonts w:ascii="Arial" w:hAnsi="Arial" w:cs="Arial"/>
                <w:sz w:val="20"/>
              </w:rPr>
              <w:t>–</w:t>
            </w:r>
            <w:r w:rsidRPr="00AB371D">
              <w:rPr>
                <w:rFonts w:ascii="Arial" w:hAnsi="Arial" w:cs="Arial"/>
                <w:sz w:val="20"/>
              </w:rPr>
              <w:t xml:space="preserve"> 1</w:t>
            </w:r>
            <w:r>
              <w:rPr>
                <w:rFonts w:ascii="Arial" w:hAnsi="Arial" w:cs="Arial"/>
                <w:sz w:val="20"/>
              </w:rPr>
              <w:t>: 14-17</w:t>
            </w:r>
          </w:p>
        </w:tc>
      </w:tr>
      <w:tr w:rsidR="001C2F26" w:rsidTr="00F415A9">
        <w:tc>
          <w:tcPr>
            <w:tcW w:w="845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6" w:rsidRPr="00585A84" w:rsidRDefault="001C2F26" w:rsidP="00F415A9">
            <w:pPr>
              <w:pStyle w:val="NoSpacing"/>
              <w:spacing w:line="360" w:lineRule="auto"/>
              <w:rPr>
                <w:rFonts w:ascii="Arial" w:eastAsia="Times New Roman" w:hAnsi="Arial" w:cs="Arial"/>
                <w:sz w:val="20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n-IN"/>
              </w:rPr>
              <w:t>Getting Vivid about Covid</w:t>
            </w:r>
          </w:p>
        </w:tc>
        <w:tc>
          <w:tcPr>
            <w:tcW w:w="4127" w:type="dxa"/>
          </w:tcPr>
          <w:p w:rsidR="001C2F26" w:rsidRPr="00585A84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85A84">
              <w:rPr>
                <w:rFonts w:ascii="Arial" w:hAnsi="Arial" w:cs="Arial"/>
                <w:sz w:val="20"/>
                <w:szCs w:val="24"/>
              </w:rPr>
              <w:t>Trivandrum Dental Journal.Jun-Dec.2020.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85A84">
              <w:rPr>
                <w:rFonts w:ascii="Arial" w:hAnsi="Arial" w:cs="Arial"/>
                <w:sz w:val="20"/>
                <w:szCs w:val="24"/>
              </w:rPr>
              <w:t>Vol.10.Issue 2</w:t>
            </w:r>
          </w:p>
        </w:tc>
      </w:tr>
      <w:tr w:rsidR="001C2F26" w:rsidTr="00F415A9">
        <w:tc>
          <w:tcPr>
            <w:tcW w:w="845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6" w:rsidRPr="00585A84" w:rsidRDefault="001C2F26" w:rsidP="00F415A9">
            <w:pPr>
              <w:pStyle w:val="NoSpacing"/>
              <w:spacing w:line="360" w:lineRule="auto"/>
              <w:rPr>
                <w:rFonts w:ascii="Arial" w:eastAsia="Times New Roman" w:hAnsi="Arial" w:cs="Arial"/>
                <w:sz w:val="20"/>
                <w:szCs w:val="24"/>
                <w:lang w:eastAsia="en-IN"/>
              </w:rPr>
            </w:pPr>
            <w:r w:rsidRPr="00585A84">
              <w:rPr>
                <w:rFonts w:ascii="Arial" w:eastAsia="Times New Roman" w:hAnsi="Arial" w:cs="Arial"/>
                <w:sz w:val="20"/>
                <w:szCs w:val="24"/>
                <w:lang w:eastAsia="en-IN"/>
              </w:rPr>
              <w:t>Langerhans Cells –The Ant</w:t>
            </w:r>
            <w:r>
              <w:rPr>
                <w:rFonts w:ascii="Arial" w:eastAsia="Times New Roman" w:hAnsi="Arial" w:cs="Arial"/>
                <w:sz w:val="20"/>
                <w:szCs w:val="24"/>
                <w:lang w:eastAsia="en-IN"/>
              </w:rPr>
              <w:t>igen Presenting Dendritic Cells</w:t>
            </w:r>
          </w:p>
        </w:tc>
        <w:tc>
          <w:tcPr>
            <w:tcW w:w="4127" w:type="dxa"/>
          </w:tcPr>
          <w:p w:rsidR="001C2F26" w:rsidRPr="00585A84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85A84">
              <w:rPr>
                <w:rFonts w:ascii="Arial" w:hAnsi="Arial" w:cs="Arial"/>
                <w:sz w:val="20"/>
                <w:szCs w:val="24"/>
              </w:rPr>
              <w:t>Trivandrum Dental Journal.</w:t>
            </w:r>
            <w:r>
              <w:rPr>
                <w:rFonts w:ascii="Arial" w:eastAsia="Times New Roman" w:hAnsi="Arial" w:cs="Arial"/>
                <w:sz w:val="20"/>
                <w:szCs w:val="24"/>
                <w:lang w:eastAsia="en-IN"/>
              </w:rPr>
              <w:t xml:space="preserve"> Apr-Jun.2021</w:t>
            </w:r>
            <w:r w:rsidRPr="00585A84">
              <w:rPr>
                <w:rFonts w:ascii="Arial" w:eastAsia="Times New Roman" w:hAnsi="Arial" w:cs="Arial"/>
                <w:sz w:val="20"/>
                <w:szCs w:val="24"/>
                <w:lang w:eastAsia="en-IN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4"/>
                <w:lang w:eastAsia="en-IN"/>
              </w:rPr>
              <w:t xml:space="preserve"> </w:t>
            </w:r>
            <w:r w:rsidRPr="00585A84">
              <w:rPr>
                <w:rFonts w:ascii="Arial" w:eastAsia="Times New Roman" w:hAnsi="Arial" w:cs="Arial"/>
                <w:sz w:val="20"/>
                <w:szCs w:val="24"/>
                <w:lang w:eastAsia="en-IN"/>
              </w:rPr>
              <w:t>Vol.11.Issue 2</w:t>
            </w:r>
          </w:p>
        </w:tc>
      </w:tr>
      <w:tr w:rsidR="001C2F26" w:rsidTr="00F415A9">
        <w:tc>
          <w:tcPr>
            <w:tcW w:w="845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26" w:rsidRPr="00585A84" w:rsidRDefault="001C2F26" w:rsidP="00F415A9">
            <w:pPr>
              <w:pStyle w:val="NoSpacing"/>
              <w:spacing w:line="360" w:lineRule="auto"/>
              <w:rPr>
                <w:rFonts w:ascii="Arial" w:eastAsia="Times New Roman" w:hAnsi="Arial" w:cs="Arial"/>
                <w:sz w:val="20"/>
                <w:szCs w:val="24"/>
                <w:lang w:eastAsia="en-IN"/>
              </w:rPr>
            </w:pPr>
            <w:r w:rsidRPr="00585A84">
              <w:rPr>
                <w:rFonts w:ascii="Arial" w:eastAsia="Times New Roman" w:hAnsi="Arial" w:cs="Arial"/>
                <w:sz w:val="20"/>
                <w:szCs w:val="24"/>
                <w:lang w:eastAsia="en-IN"/>
              </w:rPr>
              <w:t>Moringa Oleifera: The Na</w:t>
            </w:r>
            <w:r>
              <w:rPr>
                <w:rFonts w:ascii="Arial" w:eastAsia="Times New Roman" w:hAnsi="Arial" w:cs="Arial"/>
                <w:sz w:val="20"/>
                <w:szCs w:val="24"/>
                <w:lang w:eastAsia="en-IN"/>
              </w:rPr>
              <w:t xml:space="preserve">tural Herbal Plant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4"/>
                <w:lang w:eastAsia="en-IN"/>
              </w:rPr>
              <w:t>In</w:t>
            </w:r>
            <w:proofErr w:type="gramEnd"/>
            <w:r>
              <w:rPr>
                <w:rFonts w:ascii="Arial" w:eastAsia="Times New Roman" w:hAnsi="Arial" w:cs="Arial"/>
                <w:sz w:val="20"/>
                <w:szCs w:val="24"/>
                <w:lang w:eastAsia="en-IN"/>
              </w:rPr>
              <w:t xml:space="preserve"> Dentistry</w:t>
            </w:r>
          </w:p>
        </w:tc>
        <w:tc>
          <w:tcPr>
            <w:tcW w:w="4127" w:type="dxa"/>
          </w:tcPr>
          <w:p w:rsidR="001C2F26" w:rsidRPr="00585A84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85A84">
              <w:rPr>
                <w:rFonts w:ascii="Arial" w:hAnsi="Arial" w:cs="Arial"/>
                <w:sz w:val="20"/>
                <w:szCs w:val="24"/>
              </w:rPr>
              <w:t>Trivandrum Dental Journal.</w:t>
            </w:r>
            <w:r w:rsidRPr="00585A84">
              <w:rPr>
                <w:rFonts w:ascii="Arial" w:eastAsia="Times New Roman" w:hAnsi="Arial" w:cs="Arial"/>
                <w:sz w:val="20"/>
                <w:szCs w:val="24"/>
                <w:lang w:eastAsia="en-IN"/>
              </w:rPr>
              <w:t xml:space="preserve"> Apr-Jun.202</w:t>
            </w:r>
            <w:r>
              <w:rPr>
                <w:rFonts w:ascii="Arial" w:eastAsia="Times New Roman" w:hAnsi="Arial" w:cs="Arial"/>
                <w:sz w:val="20"/>
                <w:szCs w:val="24"/>
                <w:lang w:eastAsia="en-IN"/>
              </w:rPr>
              <w:t>1</w:t>
            </w:r>
            <w:r w:rsidRPr="00585A84">
              <w:rPr>
                <w:rFonts w:ascii="Arial" w:eastAsia="Times New Roman" w:hAnsi="Arial" w:cs="Arial"/>
                <w:sz w:val="20"/>
                <w:szCs w:val="24"/>
                <w:lang w:eastAsia="en-IN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4"/>
                <w:lang w:eastAsia="en-IN"/>
              </w:rPr>
              <w:t xml:space="preserve"> </w:t>
            </w:r>
            <w:r w:rsidRPr="00585A84">
              <w:rPr>
                <w:rFonts w:ascii="Arial" w:eastAsia="Times New Roman" w:hAnsi="Arial" w:cs="Arial"/>
                <w:sz w:val="20"/>
                <w:szCs w:val="24"/>
                <w:lang w:eastAsia="en-IN"/>
              </w:rPr>
              <w:t>Vol.11.Issue 2</w:t>
            </w:r>
          </w:p>
        </w:tc>
      </w:tr>
      <w:tr w:rsidR="001C2F26" w:rsidTr="00F415A9">
        <w:tc>
          <w:tcPr>
            <w:tcW w:w="845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4379" w:type="dxa"/>
          </w:tcPr>
          <w:p w:rsidR="001C2F26" w:rsidRPr="00BD67F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D67F6">
              <w:rPr>
                <w:rFonts w:ascii="Arial" w:hAnsi="Arial" w:cs="Arial"/>
                <w:sz w:val="20"/>
              </w:rPr>
              <w:t xml:space="preserve">A Comparative Study </w:t>
            </w:r>
            <w:proofErr w:type="gramStart"/>
            <w:r w:rsidRPr="00BD67F6">
              <w:rPr>
                <w:rFonts w:ascii="Arial" w:hAnsi="Arial" w:cs="Arial"/>
                <w:sz w:val="20"/>
              </w:rPr>
              <w:t>On</w:t>
            </w:r>
            <w:proofErr w:type="gramEnd"/>
            <w:r w:rsidRPr="00BD67F6">
              <w:rPr>
                <w:rFonts w:ascii="Arial" w:hAnsi="Arial" w:cs="Arial"/>
                <w:sz w:val="20"/>
              </w:rPr>
              <w:t xml:space="preserve"> The Knowledge, Awareness And Attitudes On The Varied Ethical Aspects Of Oral Fluids (Saliva) Among Undergraduate (Interns) And Postgraduate Students In A Private Dental College In Trivandrum District (Kerala)</w:t>
            </w:r>
          </w:p>
        </w:tc>
        <w:tc>
          <w:tcPr>
            <w:tcW w:w="4127" w:type="dxa"/>
          </w:tcPr>
          <w:p w:rsidR="001C2F26" w:rsidRDefault="001C2F26" w:rsidP="00F415A9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Dent.Sc.Alamanac.Dec.</w:t>
            </w:r>
            <w:proofErr w:type="gramStart"/>
            <w:r>
              <w:rPr>
                <w:rFonts w:ascii="Arial" w:hAnsi="Arial" w:cs="Arial"/>
                <w:sz w:val="20"/>
              </w:rPr>
              <w:t>2022.Vol.4.Issue</w:t>
            </w:r>
            <w:proofErr w:type="gramEnd"/>
            <w:r>
              <w:rPr>
                <w:rFonts w:ascii="Arial" w:hAnsi="Arial" w:cs="Arial"/>
                <w:sz w:val="20"/>
              </w:rPr>
              <w:t>2</w:t>
            </w:r>
          </w:p>
        </w:tc>
      </w:tr>
    </w:tbl>
    <w:p w:rsidR="001C2F26" w:rsidRPr="001C2F26" w:rsidRDefault="001C2F26" w:rsidP="001C2F2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1C2F26">
        <w:rPr>
          <w:rFonts w:ascii="Arial" w:hAnsi="Arial" w:cs="Arial"/>
          <w:sz w:val="20"/>
        </w:rPr>
        <w:t>`</w:t>
      </w:r>
    </w:p>
    <w:p w:rsidR="001C2F26" w:rsidRPr="001C2F26" w:rsidRDefault="001C2F26" w:rsidP="001C2F26">
      <w:pPr>
        <w:spacing w:line="480" w:lineRule="auto"/>
        <w:rPr>
          <w:rFonts w:cstheme="minorHAnsi"/>
          <w:sz w:val="24"/>
        </w:rPr>
      </w:pPr>
    </w:p>
    <w:p w:rsidR="001C2F26" w:rsidRPr="001C2F26" w:rsidRDefault="001C2F26" w:rsidP="001C2F26"/>
    <w:sectPr w:rsidR="001C2F26" w:rsidRPr="001C2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769C7"/>
    <w:multiLevelType w:val="hybridMultilevel"/>
    <w:tmpl w:val="9B3A67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F169B"/>
    <w:multiLevelType w:val="hybridMultilevel"/>
    <w:tmpl w:val="B71C2B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742079">
    <w:abstractNumId w:val="0"/>
  </w:num>
  <w:num w:numId="2" w16cid:durableId="52560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82F"/>
    <w:rsid w:val="001C2F26"/>
    <w:rsid w:val="007F382F"/>
    <w:rsid w:val="00A82708"/>
    <w:rsid w:val="00E26369"/>
    <w:rsid w:val="00E7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186FF"/>
  <w15:chartTrackingRefBased/>
  <w15:docId w15:val="{7C329CE2-3E57-4B1E-B4D5-F060438D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82F"/>
    <w:pPr>
      <w:ind w:left="720"/>
      <w:contextualSpacing/>
    </w:pPr>
  </w:style>
  <w:style w:type="table" w:styleId="TableGrid">
    <w:name w:val="Table Grid"/>
    <w:basedOn w:val="TableNormal"/>
    <w:uiPriority w:val="39"/>
    <w:rsid w:val="001C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2F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Sarath S</cp:lastModifiedBy>
  <cp:revision>3</cp:revision>
  <dcterms:created xsi:type="dcterms:W3CDTF">2023-05-30T05:48:00Z</dcterms:created>
  <dcterms:modified xsi:type="dcterms:W3CDTF">2023-06-12T03:37:00Z</dcterms:modified>
</cp:coreProperties>
</file>